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E392" w14:textId="7F7EE6F5" w:rsidR="004B3495" w:rsidRPr="00477656" w:rsidRDefault="004B3495">
      <w:pPr>
        <w:rPr>
          <w:rFonts w:ascii="Palatino Linotype" w:hAnsi="Palatino Linotype"/>
        </w:rPr>
      </w:pPr>
      <w:r w:rsidRPr="00477656">
        <w:rPr>
          <w:rFonts w:ascii="Palatino Linotype" w:hAnsi="Palatino Linotype"/>
        </w:rPr>
        <w:t>NM Early Childhood Funders</w:t>
      </w:r>
      <w:r w:rsidR="00DD1EE7">
        <w:rPr>
          <w:rFonts w:ascii="Palatino Linotype" w:hAnsi="Palatino Linotype"/>
        </w:rPr>
        <w:t xml:space="preserve"> </w:t>
      </w:r>
      <w:r w:rsidR="000E284D">
        <w:rPr>
          <w:rFonts w:ascii="Palatino Linotype" w:hAnsi="Palatino Linotype"/>
        </w:rPr>
        <w:t>June</w:t>
      </w:r>
      <w:r w:rsidR="00445C61">
        <w:rPr>
          <w:rFonts w:ascii="Palatino Linotype" w:hAnsi="Palatino Linotype"/>
        </w:rPr>
        <w:t xml:space="preserve"> 2016</w:t>
      </w:r>
      <w:r w:rsidR="00DC037B" w:rsidRPr="00477656">
        <w:rPr>
          <w:rFonts w:ascii="Palatino Linotype" w:hAnsi="Palatino Linotype"/>
        </w:rPr>
        <w:t xml:space="preserve"> U</w:t>
      </w:r>
      <w:r w:rsidRPr="00477656">
        <w:rPr>
          <w:rFonts w:ascii="Palatino Linotype" w:hAnsi="Palatino Linotype"/>
        </w:rPr>
        <w:t>pdate</w:t>
      </w:r>
    </w:p>
    <w:p w14:paraId="6C880BBD" w14:textId="77777777" w:rsidR="004B3495" w:rsidRPr="00477656" w:rsidRDefault="004B3495">
      <w:pPr>
        <w:rPr>
          <w:rFonts w:ascii="Palatino Linotype" w:hAnsi="Palatino Linotype"/>
        </w:rPr>
      </w:pPr>
    </w:p>
    <w:p w14:paraId="3A37383D" w14:textId="77777777" w:rsidR="004B3495" w:rsidRPr="00477656" w:rsidRDefault="005F2E90" w:rsidP="005F2E90">
      <w:pPr>
        <w:shd w:val="clear" w:color="auto" w:fill="BFBFBF" w:themeFill="background1" w:themeFillShade="BF"/>
        <w:rPr>
          <w:rFonts w:ascii="Palatino Linotype" w:hAnsi="Palatino Linotype"/>
        </w:rPr>
      </w:pPr>
      <w:r w:rsidRPr="00477656">
        <w:rPr>
          <w:rFonts w:ascii="Palatino Linotype" w:hAnsi="Palatino Linotype"/>
        </w:rPr>
        <w:t>HV Action Plan Goal #1:  Increasing access to HV services</w:t>
      </w:r>
    </w:p>
    <w:p w14:paraId="73754942" w14:textId="77777777" w:rsidR="005F2E90" w:rsidRPr="00477656" w:rsidRDefault="005F2E90" w:rsidP="004B3495">
      <w:pPr>
        <w:tabs>
          <w:tab w:val="left" w:pos="2076"/>
        </w:tabs>
        <w:rPr>
          <w:rFonts w:ascii="Palatino Linotype" w:hAnsi="Palatino Linotype"/>
          <w:b/>
        </w:rPr>
      </w:pPr>
      <w:r w:rsidRPr="00477656">
        <w:rPr>
          <w:rFonts w:ascii="Palatino Linotype" w:hAnsi="Palatino Linotype"/>
          <w:b/>
        </w:rPr>
        <w:t xml:space="preserve">Summary of key events:  </w:t>
      </w:r>
    </w:p>
    <w:p w14:paraId="3DB2E402" w14:textId="43963ECB" w:rsidR="005F2E90" w:rsidRDefault="000E284D" w:rsidP="004B3495">
      <w:pPr>
        <w:pStyle w:val="ListParagraph"/>
        <w:numPr>
          <w:ilvl w:val="0"/>
          <w:numId w:val="3"/>
        </w:numPr>
        <w:tabs>
          <w:tab w:val="left" w:pos="207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Waiting for a response from Becky Kilburn about referral incentives research</w:t>
      </w:r>
      <w:r w:rsidR="00935C66">
        <w:rPr>
          <w:rFonts w:ascii="Palatino Linotype" w:hAnsi="Palatino Linotype"/>
        </w:rPr>
        <w:t>.</w:t>
      </w:r>
    </w:p>
    <w:p w14:paraId="7B04AFD4" w14:textId="1D7A6AC3" w:rsidR="00824FA4" w:rsidRDefault="000E284D" w:rsidP="004B3495">
      <w:pPr>
        <w:pStyle w:val="ListParagraph"/>
        <w:numPr>
          <w:ilvl w:val="0"/>
          <w:numId w:val="3"/>
        </w:numPr>
        <w:tabs>
          <w:tab w:val="left" w:pos="207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LANL Foundation completed an inventory of existing First Born sites; Santa Fe Community College seems very interested in owning the program.  Jennifer </w:t>
      </w:r>
      <w:proofErr w:type="spellStart"/>
      <w:r>
        <w:rPr>
          <w:rFonts w:ascii="Palatino Linotype" w:hAnsi="Palatino Linotype"/>
        </w:rPr>
        <w:t>Sallee</w:t>
      </w:r>
      <w:proofErr w:type="spellEnd"/>
      <w:r>
        <w:rPr>
          <w:rFonts w:ascii="Palatino Linotype" w:hAnsi="Palatino Linotype"/>
        </w:rPr>
        <w:t xml:space="preserve"> and I met with President Grissom.  We are running various budget scenarios.</w:t>
      </w:r>
    </w:p>
    <w:p w14:paraId="12E1F181" w14:textId="3E039D72" w:rsidR="00391DA4" w:rsidRPr="00935C66" w:rsidRDefault="004B3495" w:rsidP="00935C66">
      <w:pPr>
        <w:tabs>
          <w:tab w:val="left" w:pos="2076"/>
        </w:tabs>
        <w:rPr>
          <w:rFonts w:ascii="Palatino Linotype" w:hAnsi="Palatino Linotype"/>
          <w:b/>
        </w:rPr>
      </w:pPr>
      <w:r w:rsidRPr="00935C66">
        <w:rPr>
          <w:rFonts w:ascii="Palatino Linotype" w:hAnsi="Palatino Linotype"/>
          <w:b/>
        </w:rPr>
        <w:t xml:space="preserve">Action needed: </w:t>
      </w:r>
      <w:r w:rsidR="00391DA4" w:rsidRPr="00935C66">
        <w:rPr>
          <w:rFonts w:ascii="Palatino Linotype" w:hAnsi="Palatino Linotype"/>
          <w:b/>
        </w:rPr>
        <w:t xml:space="preserve"> </w:t>
      </w:r>
    </w:p>
    <w:p w14:paraId="4D8CEC1F" w14:textId="516CA08C" w:rsidR="00824FA4" w:rsidRDefault="000E284D" w:rsidP="009B27EA">
      <w:pPr>
        <w:pStyle w:val="ListParagraph"/>
        <w:numPr>
          <w:ilvl w:val="0"/>
          <w:numId w:val="8"/>
        </w:numPr>
        <w:tabs>
          <w:tab w:val="left" w:pos="207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Coordinate a meeting between Jennifer and Vicki?</w:t>
      </w:r>
    </w:p>
    <w:p w14:paraId="272648F4" w14:textId="06D92BCE" w:rsidR="005F2E90" w:rsidRPr="00477656" w:rsidRDefault="00E67DEF" w:rsidP="005F2E90">
      <w:pPr>
        <w:shd w:val="clear" w:color="auto" w:fill="BFBFBF" w:themeFill="background1" w:themeFillShade="BF"/>
        <w:rPr>
          <w:rFonts w:ascii="Palatino Linotype" w:hAnsi="Palatino Linotype"/>
        </w:rPr>
      </w:pPr>
      <w:r>
        <w:rPr>
          <w:rFonts w:ascii="Palatino Linotype" w:hAnsi="Palatino Linotype"/>
        </w:rPr>
        <w:t>HV Action Plan Goal #2</w:t>
      </w:r>
      <w:r w:rsidR="005F2E90" w:rsidRPr="00477656">
        <w:rPr>
          <w:rFonts w:ascii="Palatino Linotype" w:hAnsi="Palatino Linotype"/>
        </w:rPr>
        <w:t>:  Improving HV workforce quality</w:t>
      </w:r>
    </w:p>
    <w:p w14:paraId="02C97FE7" w14:textId="77777777" w:rsidR="004B3495" w:rsidRPr="00477656" w:rsidRDefault="00DC037B" w:rsidP="004B3495">
      <w:pPr>
        <w:tabs>
          <w:tab w:val="left" w:pos="2076"/>
        </w:tabs>
        <w:rPr>
          <w:rFonts w:ascii="Palatino Linotype" w:hAnsi="Palatino Linotype"/>
          <w:b/>
        </w:rPr>
      </w:pPr>
      <w:r w:rsidRPr="00477656">
        <w:rPr>
          <w:rFonts w:ascii="Palatino Linotype" w:hAnsi="Palatino Linotype"/>
          <w:b/>
        </w:rPr>
        <w:t xml:space="preserve">Summary of key events:  </w:t>
      </w:r>
    </w:p>
    <w:p w14:paraId="7BA25CE9" w14:textId="1B0E75FB" w:rsidR="00935C66" w:rsidRDefault="000E284D" w:rsidP="00935C66">
      <w:pPr>
        <w:pStyle w:val="ListParagraph"/>
        <w:numPr>
          <w:ilvl w:val="0"/>
          <w:numId w:val="5"/>
        </w:numPr>
        <w:tabs>
          <w:tab w:val="left" w:pos="207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Kim reports CYFD is moving ahead with efforts to align home visiting training but doesn’t seem to want/ need help at this time.</w:t>
      </w:r>
    </w:p>
    <w:p w14:paraId="4B3912ED" w14:textId="2C35B8FB" w:rsidR="005F2E90" w:rsidRPr="00935C66" w:rsidRDefault="004B3495" w:rsidP="00935C66">
      <w:pPr>
        <w:tabs>
          <w:tab w:val="left" w:pos="2076"/>
        </w:tabs>
        <w:rPr>
          <w:rFonts w:ascii="Palatino Linotype" w:hAnsi="Palatino Linotype"/>
        </w:rPr>
      </w:pPr>
      <w:r w:rsidRPr="00935C66">
        <w:rPr>
          <w:rFonts w:ascii="Palatino Linotype" w:hAnsi="Palatino Linotype"/>
          <w:b/>
        </w:rPr>
        <w:t>Action needed:</w:t>
      </w:r>
      <w:r w:rsidR="005D6D9A" w:rsidRPr="00935C66">
        <w:rPr>
          <w:rFonts w:ascii="Palatino Linotype" w:hAnsi="Palatino Linotype"/>
          <w:b/>
        </w:rPr>
        <w:t xml:space="preserve">  </w:t>
      </w:r>
      <w:r w:rsidR="000E284D">
        <w:rPr>
          <w:rFonts w:ascii="Palatino Linotype" w:hAnsi="Palatino Linotype"/>
        </w:rPr>
        <w:t>None.</w:t>
      </w:r>
    </w:p>
    <w:p w14:paraId="6797F20D" w14:textId="05C3E34E" w:rsidR="005F2E90" w:rsidRPr="00477656" w:rsidRDefault="005F3084" w:rsidP="005F2E90">
      <w:pPr>
        <w:shd w:val="clear" w:color="auto" w:fill="BFBFBF" w:themeFill="background1" w:themeFillShade="BF"/>
        <w:rPr>
          <w:rFonts w:ascii="Palatino Linotype" w:hAnsi="Palatino Linotype"/>
        </w:rPr>
      </w:pPr>
      <w:r>
        <w:rPr>
          <w:rFonts w:ascii="Palatino Linotype" w:hAnsi="Palatino Linotype"/>
        </w:rPr>
        <w:t>HV Action Plan Goal #3</w:t>
      </w:r>
      <w:r w:rsidR="005F2E90" w:rsidRPr="00477656">
        <w:rPr>
          <w:rFonts w:ascii="Palatino Linotype" w:hAnsi="Palatino Linotype"/>
        </w:rPr>
        <w:t>:  HV governance and finance</w:t>
      </w:r>
    </w:p>
    <w:p w14:paraId="4B2DC266" w14:textId="77777777" w:rsidR="00DC037B" w:rsidRPr="00477656" w:rsidRDefault="00DC037B" w:rsidP="00DC037B">
      <w:pPr>
        <w:tabs>
          <w:tab w:val="left" w:pos="2076"/>
        </w:tabs>
        <w:rPr>
          <w:rFonts w:ascii="Palatino Linotype" w:hAnsi="Palatino Linotype"/>
          <w:b/>
        </w:rPr>
      </w:pPr>
      <w:r w:rsidRPr="00477656">
        <w:rPr>
          <w:rFonts w:ascii="Palatino Linotype" w:hAnsi="Palatino Linotype"/>
          <w:b/>
        </w:rPr>
        <w:t xml:space="preserve">Summary of key events:  </w:t>
      </w:r>
    </w:p>
    <w:p w14:paraId="24383017" w14:textId="076C5C7E" w:rsidR="00C218EA" w:rsidRDefault="000E284D" w:rsidP="005D6D9A">
      <w:pPr>
        <w:pStyle w:val="ListParagraph"/>
        <w:numPr>
          <w:ilvl w:val="0"/>
          <w:numId w:val="7"/>
        </w:numPr>
        <w:tabs>
          <w:tab w:val="left" w:pos="207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Scheduled new member orientation for 6/28 at SFCF; Katie has prepared a power point; 3 foundations (Yates, Garfield, and ABQ Community Foundation) have rsvp’d.</w:t>
      </w:r>
    </w:p>
    <w:p w14:paraId="319E7366" w14:textId="39BCB5B1" w:rsidR="00935C66" w:rsidRDefault="000E284D" w:rsidP="005D6D9A">
      <w:pPr>
        <w:pStyle w:val="ListParagraph"/>
        <w:numPr>
          <w:ilvl w:val="0"/>
          <w:numId w:val="7"/>
        </w:numPr>
        <w:tabs>
          <w:tab w:val="left" w:pos="207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The Alliance is looking at options to provide technical assistance to MCOs around how to use Medicaid to pay for some home visiting services (i.e. EPSDT)</w:t>
      </w:r>
      <w:r w:rsidR="00A572AB">
        <w:rPr>
          <w:rFonts w:ascii="Palatino Linotype" w:hAnsi="Palatino Linotype"/>
        </w:rPr>
        <w:t>.</w:t>
      </w:r>
    </w:p>
    <w:p w14:paraId="179306FE" w14:textId="33F6DCFC" w:rsidR="000E284D" w:rsidRDefault="000E284D" w:rsidP="005D6D9A">
      <w:pPr>
        <w:pStyle w:val="ListParagraph"/>
        <w:numPr>
          <w:ilvl w:val="0"/>
          <w:numId w:val="7"/>
        </w:numPr>
        <w:tabs>
          <w:tab w:val="left" w:pos="207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Building the Bench, 2017- </w:t>
      </w:r>
      <w:proofErr w:type="gramStart"/>
      <w:r>
        <w:rPr>
          <w:rFonts w:ascii="Palatino Linotype" w:hAnsi="Palatino Linotype"/>
        </w:rPr>
        <w:t>Do</w:t>
      </w:r>
      <w:proofErr w:type="gramEnd"/>
      <w:r>
        <w:rPr>
          <w:rFonts w:ascii="Palatino Linotype" w:hAnsi="Palatino Linotype"/>
        </w:rPr>
        <w:t xml:space="preserve"> we want to organize ride-along home visits for interested legislators and schedule a follow-up debrief with them as a group?</w:t>
      </w:r>
    </w:p>
    <w:p w14:paraId="2B418545" w14:textId="1639049D" w:rsidR="000E284D" w:rsidRPr="000E284D" w:rsidRDefault="00DC037B" w:rsidP="000E284D">
      <w:pPr>
        <w:tabs>
          <w:tab w:val="left" w:pos="2076"/>
        </w:tabs>
        <w:ind w:left="360"/>
        <w:rPr>
          <w:rFonts w:ascii="Palatino Linotype" w:hAnsi="Palatino Linotype"/>
        </w:rPr>
      </w:pPr>
      <w:r w:rsidRPr="00A572AB">
        <w:rPr>
          <w:rFonts w:ascii="Palatino Linotype" w:hAnsi="Palatino Linotype"/>
          <w:b/>
        </w:rPr>
        <w:t>Action needed:</w:t>
      </w:r>
      <w:r w:rsidR="00C218EA" w:rsidRPr="00A572AB">
        <w:rPr>
          <w:rFonts w:ascii="Palatino Linotype" w:hAnsi="Palatino Linotype"/>
        </w:rPr>
        <w:t xml:space="preserve">  </w:t>
      </w:r>
    </w:p>
    <w:p w14:paraId="0FAECA4D" w14:textId="20888EDC" w:rsidR="000E284D" w:rsidRDefault="000E284D" w:rsidP="00C10D1B">
      <w:pPr>
        <w:pStyle w:val="ListParagraph"/>
        <w:numPr>
          <w:ilvl w:val="0"/>
          <w:numId w:val="9"/>
        </w:numPr>
        <w:tabs>
          <w:tab w:val="left" w:pos="207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Contact </w:t>
      </w:r>
      <w:proofErr w:type="spellStart"/>
      <w:r>
        <w:rPr>
          <w:rFonts w:ascii="Palatino Linotype" w:hAnsi="Palatino Linotype"/>
        </w:rPr>
        <w:t>Selesste</w:t>
      </w:r>
      <w:proofErr w:type="spellEnd"/>
      <w:r>
        <w:rPr>
          <w:rFonts w:ascii="Palatino Linotype" w:hAnsi="Palatino Linotype"/>
        </w:rPr>
        <w:t xml:space="preserve"> to help coordinate ride-along home visits.</w:t>
      </w:r>
      <w:bookmarkStart w:id="0" w:name="_GoBack"/>
      <w:bookmarkEnd w:id="0"/>
    </w:p>
    <w:p w14:paraId="46FABF94" w14:textId="10FBE9B5" w:rsidR="00174B77" w:rsidRDefault="000E284D" w:rsidP="00C10D1B">
      <w:pPr>
        <w:pStyle w:val="ListParagraph"/>
        <w:numPr>
          <w:ilvl w:val="0"/>
          <w:numId w:val="9"/>
        </w:numPr>
        <w:tabs>
          <w:tab w:val="left" w:pos="207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Continue</w:t>
      </w:r>
      <w:r w:rsidR="00174B77">
        <w:rPr>
          <w:rFonts w:ascii="Palatino Linotype" w:hAnsi="Palatino Linotype"/>
        </w:rPr>
        <w:t xml:space="preserve"> securing pledges for 2017 advocacy fund at SFCF.</w:t>
      </w:r>
    </w:p>
    <w:p w14:paraId="0B558A05" w14:textId="64D256B8" w:rsidR="00174B77" w:rsidRDefault="00174B77" w:rsidP="005F2E90">
      <w:pPr>
        <w:pStyle w:val="ListParagraph"/>
        <w:numPr>
          <w:ilvl w:val="0"/>
          <w:numId w:val="9"/>
        </w:numPr>
        <w:tabs>
          <w:tab w:val="left" w:pos="207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Jessica and Katie—next steps with the governance brief?</w:t>
      </w:r>
    </w:p>
    <w:p w14:paraId="467BCC73" w14:textId="322F5640" w:rsidR="005F2E90" w:rsidRPr="00631D8A" w:rsidRDefault="005F2E90" w:rsidP="00631D8A">
      <w:pPr>
        <w:tabs>
          <w:tab w:val="left" w:pos="2076"/>
        </w:tabs>
        <w:rPr>
          <w:rFonts w:ascii="Palatino Linotype" w:hAnsi="Palatino Linotype"/>
        </w:rPr>
      </w:pPr>
    </w:p>
    <w:sectPr w:rsidR="005F2E90" w:rsidRPr="0063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4E2"/>
    <w:multiLevelType w:val="hybridMultilevel"/>
    <w:tmpl w:val="B3E4C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4B9"/>
    <w:multiLevelType w:val="hybridMultilevel"/>
    <w:tmpl w:val="B44C4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1C13"/>
    <w:multiLevelType w:val="hybridMultilevel"/>
    <w:tmpl w:val="6D30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02513"/>
    <w:multiLevelType w:val="hybridMultilevel"/>
    <w:tmpl w:val="0B2A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14204"/>
    <w:multiLevelType w:val="hybridMultilevel"/>
    <w:tmpl w:val="0B2A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5621"/>
    <w:multiLevelType w:val="hybridMultilevel"/>
    <w:tmpl w:val="CAAE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C3B90"/>
    <w:multiLevelType w:val="multilevel"/>
    <w:tmpl w:val="B44C4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33956"/>
    <w:multiLevelType w:val="hybridMultilevel"/>
    <w:tmpl w:val="B44C4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648EA"/>
    <w:multiLevelType w:val="hybridMultilevel"/>
    <w:tmpl w:val="DDFA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95"/>
    <w:rsid w:val="00027CF4"/>
    <w:rsid w:val="000875F7"/>
    <w:rsid w:val="000E284D"/>
    <w:rsid w:val="000E4CD1"/>
    <w:rsid w:val="00174B77"/>
    <w:rsid w:val="001A75AC"/>
    <w:rsid w:val="00282D17"/>
    <w:rsid w:val="003413CA"/>
    <w:rsid w:val="00391DA4"/>
    <w:rsid w:val="003B42D1"/>
    <w:rsid w:val="003C502E"/>
    <w:rsid w:val="00445C61"/>
    <w:rsid w:val="00477656"/>
    <w:rsid w:val="004B3495"/>
    <w:rsid w:val="004D6ED7"/>
    <w:rsid w:val="00502457"/>
    <w:rsid w:val="005262A6"/>
    <w:rsid w:val="005501BF"/>
    <w:rsid w:val="005D6D9A"/>
    <w:rsid w:val="005F2E90"/>
    <w:rsid w:val="005F3084"/>
    <w:rsid w:val="00631D8A"/>
    <w:rsid w:val="00697E8A"/>
    <w:rsid w:val="007766C6"/>
    <w:rsid w:val="00787FA7"/>
    <w:rsid w:val="0079656F"/>
    <w:rsid w:val="00824FA4"/>
    <w:rsid w:val="00935C66"/>
    <w:rsid w:val="009B27EA"/>
    <w:rsid w:val="009C6943"/>
    <w:rsid w:val="00A572AB"/>
    <w:rsid w:val="00A70DAC"/>
    <w:rsid w:val="00AC76F6"/>
    <w:rsid w:val="00C10D1B"/>
    <w:rsid w:val="00C218EA"/>
    <w:rsid w:val="00C950A0"/>
    <w:rsid w:val="00CE0409"/>
    <w:rsid w:val="00DC037B"/>
    <w:rsid w:val="00DD1EE7"/>
    <w:rsid w:val="00DD481A"/>
    <w:rsid w:val="00E33D9D"/>
    <w:rsid w:val="00E67DEF"/>
    <w:rsid w:val="00ED1D18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EC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F7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77656"/>
    <w:rPr>
      <w:rFonts w:ascii="Cambria" w:eastAsia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F7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77656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1BB27E58DF9478EE6F044B7424307" ma:contentTypeVersion="2" ma:contentTypeDescription="Create a new document." ma:contentTypeScope="" ma:versionID="4c57b197b8d0ec3a6ef268e519a3c6d2">
  <xsd:schema xmlns:xsd="http://www.w3.org/2001/XMLSchema" xmlns:xs="http://www.w3.org/2001/XMLSchema" xmlns:p="http://schemas.microsoft.com/office/2006/metadata/properties" xmlns:ns2="c7eef83f-fcdf-4313-9442-0a65e9878c22" targetNamespace="http://schemas.microsoft.com/office/2006/metadata/properties" ma:root="true" ma:fieldsID="0bfb32ac6d12854f210db32d44281c32" ns2:_="">
    <xsd:import namespace="c7eef83f-fcdf-4313-9442-0a65e9878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f83f-fcdf-4313-9442-0a65e9878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811A5-5267-4152-9541-38EA9B6C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ef83f-fcdf-4313-9442-0a65e9878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D21F0-4FA8-4362-8313-A2E38BA02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748BD-CA73-4C66-980F-7808E35D86E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eef83f-fcdf-4313-9442-0a65e9878c2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Coloma</dc:creator>
  <cp:keywords/>
  <dc:description/>
  <cp:lastModifiedBy>Michael Weinberg</cp:lastModifiedBy>
  <cp:revision>2</cp:revision>
  <cp:lastPrinted>2016-03-15T22:38:00Z</cp:lastPrinted>
  <dcterms:created xsi:type="dcterms:W3CDTF">2016-06-08T20:42:00Z</dcterms:created>
  <dcterms:modified xsi:type="dcterms:W3CDTF">2016-06-08T20:42:00Z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0x0101005EE1BB27E58DF9478EE6F044B7424307</vt:lpwstr>
  </property>
</Properties>
</file>