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34D5" w14:textId="77777777" w:rsidR="007F5471" w:rsidRPr="00DF188C" w:rsidRDefault="007F5471" w:rsidP="007F5471">
      <w:pPr>
        <w:spacing w:line="480" w:lineRule="auto"/>
        <w:jc w:val="center"/>
        <w:rPr>
          <w:rFonts w:ascii="Times New Roman" w:hAnsi="Times New Roman" w:cs="Times New Roman"/>
          <w:b/>
          <w:sz w:val="24"/>
          <w:szCs w:val="24"/>
        </w:rPr>
      </w:pPr>
      <w:r w:rsidRPr="00DF188C">
        <w:rPr>
          <w:rFonts w:ascii="Times New Roman" w:hAnsi="Times New Roman" w:cs="Times New Roman"/>
          <w:b/>
          <w:sz w:val="24"/>
          <w:szCs w:val="24"/>
        </w:rPr>
        <w:t>Home Visiting Project Description</w:t>
      </w:r>
      <w:r w:rsidR="00DF188C" w:rsidRPr="00DF188C">
        <w:rPr>
          <w:rFonts w:ascii="Times New Roman" w:hAnsi="Times New Roman" w:cs="Times New Roman"/>
          <w:b/>
          <w:sz w:val="24"/>
          <w:szCs w:val="24"/>
        </w:rPr>
        <w:t xml:space="preserve"> &amp; Narrative </w:t>
      </w:r>
    </w:p>
    <w:p w14:paraId="2FB7CA43" w14:textId="77777777" w:rsidR="00DF188C" w:rsidRDefault="007F5471" w:rsidP="007F5471">
      <w:pPr>
        <w:spacing w:line="480" w:lineRule="auto"/>
        <w:rPr>
          <w:rFonts w:ascii="Times New Roman" w:hAnsi="Times New Roman" w:cs="Times New Roman"/>
          <w:sz w:val="24"/>
          <w:szCs w:val="24"/>
        </w:rPr>
      </w:pPr>
      <w:r>
        <w:rPr>
          <w:rFonts w:ascii="Times New Roman" w:hAnsi="Times New Roman" w:cs="Times New Roman"/>
          <w:sz w:val="24"/>
          <w:szCs w:val="24"/>
        </w:rPr>
        <w:tab/>
      </w:r>
      <w:r w:rsidR="00DF188C">
        <w:rPr>
          <w:rFonts w:ascii="Times New Roman" w:hAnsi="Times New Roman" w:cs="Times New Roman"/>
          <w:sz w:val="24"/>
          <w:szCs w:val="24"/>
        </w:rPr>
        <w:t xml:space="preserve">The CWC is primarily staffed by volunteer board members and is made of Ginny </w:t>
      </w:r>
      <w:proofErr w:type="spellStart"/>
      <w:r w:rsidR="00DF188C">
        <w:rPr>
          <w:rFonts w:ascii="Times New Roman" w:hAnsi="Times New Roman" w:cs="Times New Roman"/>
          <w:sz w:val="24"/>
          <w:szCs w:val="24"/>
        </w:rPr>
        <w:t>Adame</w:t>
      </w:r>
      <w:proofErr w:type="spellEnd"/>
      <w:r w:rsidR="00DF188C">
        <w:rPr>
          <w:rFonts w:ascii="Times New Roman" w:hAnsi="Times New Roman" w:cs="Times New Roman"/>
          <w:sz w:val="24"/>
          <w:szCs w:val="24"/>
        </w:rPr>
        <w:t xml:space="preserve">, Chair; Carol Claus, Secretary; Peggy </w:t>
      </w:r>
      <w:proofErr w:type="spellStart"/>
      <w:r w:rsidR="00DF188C">
        <w:rPr>
          <w:rFonts w:ascii="Times New Roman" w:hAnsi="Times New Roman" w:cs="Times New Roman"/>
          <w:sz w:val="24"/>
          <w:szCs w:val="24"/>
        </w:rPr>
        <w:t>Gutjahr</w:t>
      </w:r>
      <w:proofErr w:type="spellEnd"/>
      <w:r w:rsidR="00DF188C">
        <w:rPr>
          <w:rFonts w:ascii="Times New Roman" w:hAnsi="Times New Roman" w:cs="Times New Roman"/>
          <w:sz w:val="24"/>
          <w:szCs w:val="24"/>
        </w:rPr>
        <w:t xml:space="preserve">, Treasurer; and other members include Diana Good, Robert Mundy, and Bart </w:t>
      </w:r>
      <w:proofErr w:type="spellStart"/>
      <w:r w:rsidR="00DF188C">
        <w:rPr>
          <w:rFonts w:ascii="Times New Roman" w:hAnsi="Times New Roman" w:cs="Times New Roman"/>
          <w:sz w:val="24"/>
          <w:szCs w:val="24"/>
        </w:rPr>
        <w:t>Regelbrugge</w:t>
      </w:r>
      <w:proofErr w:type="spellEnd"/>
      <w:r w:rsidR="00DF188C">
        <w:rPr>
          <w:rFonts w:ascii="Times New Roman" w:hAnsi="Times New Roman" w:cs="Times New Roman"/>
          <w:sz w:val="24"/>
          <w:szCs w:val="24"/>
        </w:rPr>
        <w:t xml:space="preserve">. The CWC has hired Noelle Chavez as the part-time Coordinator. </w:t>
      </w:r>
    </w:p>
    <w:p w14:paraId="38D741FC" w14:textId="77777777" w:rsidR="007F5471" w:rsidRDefault="007F5471" w:rsidP="00DF18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CWC would like to target four key groups in Valencia County: single parents, teen parents, Spanish speaking parents, and grandparents who are raising grandchildren. Although, compared to the rest of the state, Valencia County has a low teen pregnancy rate; there has been a decrease in services for teen parents statewide due to funding cuts. There is also a large population of Spanish speaking families throughout the outer edges of the county who are unfamiliar with local services. Only 31% of Valencia County youth live in traditional households. The remaining 69% are from single parent homes or are being raised by relatives. It is essential that these targeted groups are aware of what home visiting has to offer and how it can be used to better the lives of their children and improve the family.  </w:t>
      </w:r>
    </w:p>
    <w:p w14:paraId="350B2BA0" w14:textId="77777777" w:rsidR="007F5471" w:rsidRDefault="007F5471" w:rsidP="007F54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CWC plans on hosting four community events that </w:t>
      </w:r>
      <w:r w:rsidR="000D303F">
        <w:rPr>
          <w:rFonts w:ascii="Times New Roman" w:hAnsi="Times New Roman" w:cs="Times New Roman"/>
          <w:sz w:val="24"/>
          <w:szCs w:val="24"/>
        </w:rPr>
        <w:t xml:space="preserve">cover information on home visiting that is relevant to each group. Although, the CWC will be targeting certain populations, the events will be open to any member of the public who is interested in home visiting. The CWC plans to have a different guest speaker at each of the events who is relatable to the targeted audience. </w:t>
      </w:r>
      <w:r w:rsidR="00295B90">
        <w:rPr>
          <w:rFonts w:ascii="Times New Roman" w:hAnsi="Times New Roman" w:cs="Times New Roman"/>
          <w:sz w:val="24"/>
          <w:szCs w:val="24"/>
        </w:rPr>
        <w:t xml:space="preserve">To provide enough time to reach out </w:t>
      </w:r>
      <w:r w:rsidR="00DF188C">
        <w:rPr>
          <w:rFonts w:ascii="Times New Roman" w:hAnsi="Times New Roman" w:cs="Times New Roman"/>
          <w:sz w:val="24"/>
          <w:szCs w:val="24"/>
        </w:rPr>
        <w:t xml:space="preserve">to </w:t>
      </w:r>
      <w:r w:rsidR="00295B90">
        <w:rPr>
          <w:rFonts w:ascii="Times New Roman" w:hAnsi="Times New Roman" w:cs="Times New Roman"/>
          <w:sz w:val="24"/>
          <w:szCs w:val="24"/>
        </w:rPr>
        <w:t xml:space="preserve">the desired audiences, we propose to do two home visiting events in </w:t>
      </w:r>
      <w:proofErr w:type="gramStart"/>
      <w:r w:rsidR="00295B90">
        <w:rPr>
          <w:rFonts w:ascii="Times New Roman" w:hAnsi="Times New Roman" w:cs="Times New Roman"/>
          <w:sz w:val="24"/>
          <w:szCs w:val="24"/>
        </w:rPr>
        <w:t>January,</w:t>
      </w:r>
      <w:proofErr w:type="gramEnd"/>
      <w:r w:rsidR="00295B90">
        <w:rPr>
          <w:rFonts w:ascii="Times New Roman" w:hAnsi="Times New Roman" w:cs="Times New Roman"/>
          <w:sz w:val="24"/>
          <w:szCs w:val="24"/>
        </w:rPr>
        <w:t xml:space="preserve"> one in February, and the final one in March.</w:t>
      </w:r>
    </w:p>
    <w:p w14:paraId="0895731E" w14:textId="77777777" w:rsidR="000D303F" w:rsidRDefault="000D303F" w:rsidP="007F547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Surveys will be provided to attendees at the beginning of each event to gage the knowledge of home visiting and local providers. Email address or mailing addresses will be collected for a follow up post survey four weeks after the event. The CWC will be able to measure increase in knowledge of local home visiting services and find out if attendees decided to try home visiting.</w:t>
      </w:r>
    </w:p>
    <w:p w14:paraId="686DFF24" w14:textId="77777777" w:rsidR="000D303F" w:rsidRDefault="000D303F" w:rsidP="007F5471">
      <w:pPr>
        <w:spacing w:line="480" w:lineRule="auto"/>
        <w:rPr>
          <w:rFonts w:ascii="Times New Roman" w:hAnsi="Times New Roman" w:cs="Times New Roman"/>
          <w:sz w:val="24"/>
          <w:szCs w:val="24"/>
        </w:rPr>
      </w:pPr>
      <w:r>
        <w:rPr>
          <w:rFonts w:ascii="Times New Roman" w:hAnsi="Times New Roman" w:cs="Times New Roman"/>
          <w:sz w:val="24"/>
          <w:szCs w:val="24"/>
        </w:rPr>
        <w:tab/>
        <w:t>The CWC will also meet with local State Representatives to ask that they bring more attention to the importance if home visiting and to seek additional funding. The results of such a meeting, with follow up, could lead to very big changes in Valencia County. At the very least, State Representatives will be made more knowledgeable on the subject.</w:t>
      </w:r>
      <w:r w:rsidR="00DF188C">
        <w:rPr>
          <w:rFonts w:ascii="Times New Roman" w:hAnsi="Times New Roman" w:cs="Times New Roman"/>
          <w:sz w:val="24"/>
          <w:szCs w:val="24"/>
        </w:rPr>
        <w:t xml:space="preserve"> The meeting with the State Representatives will be scheduled based on the availability of the Representatives and the CWC Board.</w:t>
      </w:r>
    </w:p>
    <w:p w14:paraId="5EE1FF96" w14:textId="77777777" w:rsidR="00295B90" w:rsidRPr="007F5471" w:rsidRDefault="00295B90" w:rsidP="007F547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op-ed, rack cards, and Facebook advertisement will allow the CWC to reach out to a broader audience faster. The impact of the op-ed and rack cards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difficult to measure, but Facebook will allow us to target our audience and track how many people </w:t>
      </w:r>
      <w:r w:rsidR="00DF188C">
        <w:rPr>
          <w:rFonts w:ascii="Times New Roman" w:hAnsi="Times New Roman" w:cs="Times New Roman"/>
          <w:sz w:val="24"/>
          <w:szCs w:val="24"/>
        </w:rPr>
        <w:t>are reached</w:t>
      </w:r>
      <w:r>
        <w:rPr>
          <w:rFonts w:ascii="Times New Roman" w:hAnsi="Times New Roman" w:cs="Times New Roman"/>
          <w:sz w:val="24"/>
          <w:szCs w:val="24"/>
        </w:rPr>
        <w:t>. The CWC would like to start the Facebook and rack card outreach as soon as the grant is approved and schedule the op-ed around the meeting with the State Representatives.</w:t>
      </w:r>
      <w:bookmarkStart w:id="0" w:name="_GoBack"/>
      <w:bookmarkEnd w:id="0"/>
    </w:p>
    <w:p w14:paraId="1F1712D5" w14:textId="77777777" w:rsidR="007F5471" w:rsidRDefault="007F5471" w:rsidP="007F5471">
      <w:pPr>
        <w:spacing w:line="480" w:lineRule="auto"/>
      </w:pPr>
    </w:p>
    <w:sectPr w:rsidR="007F54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9AC9" w14:textId="77777777" w:rsidR="007F5471" w:rsidRDefault="007F5471" w:rsidP="007F5471">
      <w:pPr>
        <w:spacing w:after="0" w:line="240" w:lineRule="auto"/>
      </w:pPr>
      <w:r>
        <w:separator/>
      </w:r>
    </w:p>
  </w:endnote>
  <w:endnote w:type="continuationSeparator" w:id="0">
    <w:p w14:paraId="5AA022CD" w14:textId="77777777" w:rsidR="007F5471" w:rsidRDefault="007F5471" w:rsidP="007F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44529" w14:textId="77777777" w:rsidR="007F5471" w:rsidRDefault="007F5471" w:rsidP="007F5471">
      <w:pPr>
        <w:spacing w:after="0" w:line="240" w:lineRule="auto"/>
      </w:pPr>
      <w:r>
        <w:separator/>
      </w:r>
    </w:p>
  </w:footnote>
  <w:footnote w:type="continuationSeparator" w:id="0">
    <w:p w14:paraId="6597A3AA" w14:textId="77777777" w:rsidR="007F5471" w:rsidRDefault="007F5471" w:rsidP="007F5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1BDD" w14:textId="77777777" w:rsidR="007F5471" w:rsidRPr="007F5471" w:rsidRDefault="007F5471" w:rsidP="007F5471">
    <w:pPr>
      <w:pStyle w:val="Header"/>
    </w:pPr>
    <w:r w:rsidRPr="007F5471">
      <w:drawing>
        <wp:inline distT="0" distB="0" distL="0" distR="0" wp14:anchorId="5E3D2B85" wp14:editId="6BBB692D">
          <wp:extent cx="5943600" cy="108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99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71"/>
    <w:rsid w:val="000D303F"/>
    <w:rsid w:val="00295B90"/>
    <w:rsid w:val="006216D7"/>
    <w:rsid w:val="007F4949"/>
    <w:rsid w:val="007F5471"/>
    <w:rsid w:val="00DF188C"/>
    <w:rsid w:val="00DF6EA7"/>
    <w:rsid w:val="00F2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3E68"/>
  <w15:chartTrackingRefBased/>
  <w15:docId w15:val="{C7ED6A2E-2F7F-489E-A5FC-1C3A0CCA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71"/>
  </w:style>
  <w:style w:type="paragraph" w:styleId="Footer">
    <w:name w:val="footer"/>
    <w:basedOn w:val="Normal"/>
    <w:link w:val="FooterChar"/>
    <w:uiPriority w:val="99"/>
    <w:unhideWhenUsed/>
    <w:rsid w:val="007F5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chavez</dc:creator>
  <cp:keywords/>
  <dc:description/>
  <cp:lastModifiedBy>noelle chavez</cp:lastModifiedBy>
  <cp:revision>1</cp:revision>
  <dcterms:created xsi:type="dcterms:W3CDTF">2017-11-01T02:45:00Z</dcterms:created>
  <dcterms:modified xsi:type="dcterms:W3CDTF">2017-11-01T03:23:00Z</dcterms:modified>
</cp:coreProperties>
</file>